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УЧРЕЖДЕНИЕ ЗДРАВООХРАНЕНИЯ</w:t>
      </w:r>
    </w:p>
    <w:p w:rsidR="00BA7432" w:rsidRPr="008A7100" w:rsidRDefault="00BA7432" w:rsidP="00BA7432">
      <w:pPr>
        <w:tabs>
          <w:tab w:val="left" w:pos="187"/>
          <w:tab w:val="left" w:pos="374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УДМУРТСКОЙ РЕСПУБЛИКИ</w:t>
      </w:r>
    </w:p>
    <w:p w:rsidR="00BA7432" w:rsidRPr="008A7100" w:rsidRDefault="00BA7432" w:rsidP="00BA7432">
      <w:pPr>
        <w:tabs>
          <w:tab w:val="left" w:pos="187"/>
          <w:tab w:val="left" w:pos="374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ВАВОЖСКАЯ  РАЙОННАЯ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БОЛЬНИЦА МИНИСТЕРСТВА ЗДРАВООХРАНЕНИЯ УДМУРТСКОЙ РЕСПУБЛИКИ»</w:t>
      </w:r>
    </w:p>
    <w:p w:rsidR="00BA7432" w:rsidRPr="008A7100" w:rsidRDefault="00BA7432" w:rsidP="00BA7432">
      <w:pPr>
        <w:tabs>
          <w:tab w:val="left" w:pos="187"/>
          <w:tab w:val="left" w:pos="374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080"/>
          <w:tab w:val="left" w:pos="909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ПРИКАЗ </w:t>
      </w:r>
    </w:p>
    <w:p w:rsidR="00BA7432" w:rsidRPr="008A7100" w:rsidRDefault="00BA7432" w:rsidP="00BA7432">
      <w:pPr>
        <w:keepNext/>
        <w:tabs>
          <w:tab w:val="left" w:pos="108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71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10.01.2024 г.                                                  с. ВАВОЖ                                № 08-ОД</w:t>
      </w: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ind w:right="37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закреплении населения за врачами педиатрами и терапевтами участковыми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 организации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первичной медико-санитарной помощи населению Вавожского района» 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целях совершенствования организации и повышения доступности первичной медико-санитарной помощи, руководствуясь приказом МЗРФ от 15.05.2012 г. № 543н 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 Положения об организации оказания первичной медико-санитарной помощи взрослому населению», приказа МЗРФ от 07.03.18г № 92н «Об утверждении Положения об организации оказания первичной медико-санитарной помощи детям», приказа МЗРФ от 28.01.21г № 29н «Об утверждении порядка проведения обязательных предварительных и периодических осмотров работников , предусмотренных частью 4 ст.213 ТКРФ, перечня медицинских противопоказаний к осуществлению работ с вредными и/или опасными производственными факторами»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Распределить  население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участкам  для оказания  первичной медико-санитарной  помощи  для обеспечения  доступности  и качества  медицинской помощи за врачами терапевтами, педиатрами  участковыми (приложение № 1).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Распределить  население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проведения профилактических осмотров за врачами- стоматологами (приложение № 2).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3.Утвердить список врачей, ответственных за проведение предварительных и периодических профилактических осмотров по организациям и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предприятиям  Вавожского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(приложение № 3).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Утвердить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 детского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взрослого  населения за врачами педиатрами и  терапевтами  на время отсутствия врача педиатра, терапевта и общей практики (приложение№4)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Утвердить фиксированные дни выездов врачей педиатров и терапевтов в населенные пункты (приложение №5). 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Утвердить графики работы врачей педиатров и терапевтов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участковых  (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№6).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7. Контроль исполнения настоящего приказа возложить на зав. поликлиникой Кузнецову Е.П.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И.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о.главного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врача </w:t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В.С.Савельев</w:t>
      </w:r>
      <w:proofErr w:type="spellEnd"/>
    </w:p>
    <w:p w:rsidR="00BA7432" w:rsidRPr="008A7100" w:rsidRDefault="00BA7432" w:rsidP="00BA7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к приказу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БУЗ УР «Вавожская РБ МЗ УР»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№8-ОД от 10.01.2024 г.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Закрепление взрослого и детского населения Вавожского района за врачами терапевтами и педиатрами участковыми.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терапевтический участок №1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DA21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терапевт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участковый  Плотникова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Татьяна Ивановна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сестра участковая Меньшикова Елена Николаевна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Обслуживание населения - 2191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человек: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Большеволковский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370 чел., Макаровский ФАП- 202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Березекский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-152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Зядлудский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ФАП- 164 чел.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- 1166 чел.: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Квачкам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ул.Юбилейная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пер.Юбилейный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ул.Цветочная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д.29- до последнего №36 - до последнего,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пер.Школьный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пер.Зеленый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пер.Коммунальный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д.№2-50, №1-75,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пер.Майский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ул.Коммунальная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Комплексный терапевтический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участок  №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DA21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терапевт участковый Шихова Полина Николаевна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сестра участковая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Дресвянникова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Равиловна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-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2196    человек</w:t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Новобиинский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546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Зямбайский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ФАП- 488 чел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- 1091 чел: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д№143-посл, №150 - посл.(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Силкино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ул.Северная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пер.Северный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ул.Полевая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ул.Логовая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ул.Лесная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пер.Подлесный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пер.Октябрьский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№1-27 №2-34,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пер.Азина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ул.Пионерская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ул.Свободы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пер. Кирова,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ул.Сосновая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ул.Луговая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ул.Ильи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Зорина, Слудка,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Касихино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Ягодная, Ольховая, Надежды, Весенняя, Тенистая, Рябиновая,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Г.Чайникова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Осенняя, Сосновая.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терапевтический участок №3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D73E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терапевт Андреева Анна Александровна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сестра 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Сырчина</w:t>
      </w:r>
      <w:proofErr w:type="spellEnd"/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Аркадьевна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–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2127   человек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Гурезь-Пудгинский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ФАП- 427 чел.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Зяглуд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-Каксинский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296 чел.,  Уе-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Докьинский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163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Яголудский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- 117 чел.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с.Вавож-1179 чел;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ул.Мира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-Герда,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ул.Валинская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ул.Аэродромная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ул.Песочная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дома №48 и с дома №59,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ул.Труда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пер.Труда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пер.Дорожный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пер.Вавожский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ул.Западная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пер.Западный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Сиреневая,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ул.Авангардная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ул.Спортивная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Вавожская,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ул.Восточная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ул.Дружбы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ул.Союзная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терапевтический участок №4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DA21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терапевт участковый Исупова Олеся Владимировна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Медицинская сестра Рябова Татьяна Вениаминовна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-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2321 человек: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Тыловыл-Пельгинский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204 чел,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Ожгинский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133 чел.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,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684 чел.,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Старожуинский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104 чел.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1018 чел.: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д.№77-141 д.№54-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148,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ул.Новая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пер.Молодежный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ул. Гагарина, нечетные дома с №17, четные дома с № 20.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ВОП участок № 5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сестра общей практики   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Смёрдова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Надежда Анатольевна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Фельдшер Степанова Наталья Александровна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Водзимонская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-  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1084    человек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с.Водзимонье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623 чел., д. </w:t>
      </w:r>
      <w:proofErr w:type="spellStart"/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Гуляево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дер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.Монья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113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дер.Южный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д.Косая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Можга – 244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Брызгаловский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- 180 чел.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терапевтический участок №6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D73E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терапевт 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Эскандерова</w:t>
      </w:r>
      <w:proofErr w:type="spellEnd"/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Мария Павловна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Медицинская сестра участковая Брызгалова Наталья Александровна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Фельдшер  Рыбакова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Татьяна Николаевна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Какможская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ВА,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Нюрдор-Котьинская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Обслуживание населения –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1956 человек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-804 чел.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,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дер.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Какмож-Итчи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дер. Инга, пос. Октябрьский, 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с.Нюрдор-Котья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800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Лыстем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95 чел., Жуе-Можгинский ФАП- 178 чел (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д.Большая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Можга)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 Вавож- ул. Гагарина, № 1-15. 2-18; пер. Гагарина, ул. Интернациональная до №46, Нагорная, Береговая, пер. советский, пер. Увинский.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Комплексный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педиатрический  участок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№7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DA21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педиатр участковый Новосёлова Вера Анатольевна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сестра участковая Овчинникова Алевтина Леонидовна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– 714    человек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Тыловыл-Пельгинский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26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Ожгинский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28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Старожуинский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16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Зядлудский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ФАП- 39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ФАП- 106 чел., Жуе-Можгинский ФАП – 53 чел., Слудка,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Касихино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 приписной участок 377  чел.)       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446 чел.: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пер.Майский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д№2 по д№103-посл,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ул.Цветочная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ул.Песочная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ул.Юбилейная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пер.Юбилейный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 №32-посл. №29-посл.,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д.№1-75 №2-50,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ул.Солнечная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ул.Коммунальная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пер.Коммунальный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ул.Удмуртская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ул.Спортивная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ул.Восточная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ул.Дружбы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авангардная, Центральная (446 человек).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 педиатрический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участок №8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DA210C" w:rsidRPr="000005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педиатр участковый Рябова Валентина Александровна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сестра участковая Григорьева Галина Юрьевна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-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847    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человек.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Большеволковский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ФАП- 170 чел., Макаровский ФАП- 70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чел,,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Березекский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56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Новобиинский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ФАП( приписной участок 199  чел.)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- 352 чел.: </w:t>
      </w:r>
      <w:proofErr w:type="spellStart"/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пер.Увинский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пер.Советский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ул.Новая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пер.Молодежный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ул.Нагорная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ул.Береговая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 №77-посл. №54-посл.(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Силкино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пер.Октябрьский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ул.Сосновая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Ольховая, Ягодная, Тенистая, Луговая (352 человек).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педиатрический участок №9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0005B4" w:rsidRPr="000005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педиатр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участковый  Черняева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Кристина Николаевна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сестра  Исупова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Татьяна Владимировна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   779   человек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 – 207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чел.(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д.Лыстем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Зямбайгуртский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ФАП- 136  чел.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- 436 чел.: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д.№104-посл. (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Квачкам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д.№1-27 №2-30,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ул.Свободы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ул.Пионерская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ул.Логовая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пер.Подлесный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ул.Лесная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ул.Северная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ул.Полевая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пер.Азина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пер.Северный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пер.Кирова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ул.И.Зорина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ул.Весенняя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Г.Чайникова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Осенняя, Рябиновая (436   человек).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Комплексный педиатрический участок №10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</w:t>
      </w:r>
      <w:r w:rsidR="000005B4" w:rsidRPr="000005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педиатр участковый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Зефирова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Геннадьевна 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Медицинская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сестра  Журавлева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Татьяна Анатольевна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Обслуживание населения 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-   830   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человек.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Гурезь-Пудгинский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145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Зяглуд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Каксинский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ФАП- 100 чел., Уе-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Докьинский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- 48,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Яголудский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– 21 чел.,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Нюрдор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Котьинская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ВА- 210    чел.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306 чел.: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пер.Зеленый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пер.Труда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ул.К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-Герда,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пер.Вавожский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пер.Дорожный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ул.Аэродромная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пер.Школьный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пер.Гагарина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ул.Западная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пер.Западный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ул.Мира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ул.Труда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ул.Валинская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ул.Вавожская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Сиреневая ( 306  человек).</w:t>
      </w: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 к приказу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БУЗ УР «Вавожская РБ МЗ УР»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№08-ОД от 10.01.2024 г.</w:t>
      </w:r>
    </w:p>
    <w:p w:rsidR="00BA7432" w:rsidRPr="008A7100" w:rsidRDefault="00BA7432" w:rsidP="00BA74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Закрепление населения для проведения профилактических осмотров за врачами</w:t>
      </w:r>
      <w:r w:rsidR="00B862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стоматологами</w:t>
      </w:r>
      <w:r w:rsidRPr="008A71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BA7432" w:rsidRPr="008A7100" w:rsidRDefault="00BA7432" w:rsidP="00BA7432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с.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Тыловыл-Пельга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Ожги,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Зядлуд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- Наймушин П.Л.</w:t>
      </w: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с.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Гурезь-Пудга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Зяглуд-Какся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Уе-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Докья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Яголуд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Каменный Ключ   - Макаров Н.А.</w:t>
      </w: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д. Волково,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Макарово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Березек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Каюкина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Н.Г.</w:t>
      </w: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- Наймушина Н.В.</w:t>
      </w: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с.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с.Нюрдор-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Котья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Водзимонье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Марковская И.Ю.</w:t>
      </w: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7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 к приказу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БУЗ УР «Вавожская РБ МЗ УР»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№08-ОД от 10.01.2024 г.</w:t>
      </w:r>
    </w:p>
    <w:p w:rsidR="00BA7432" w:rsidRPr="008A7100" w:rsidRDefault="00BA7432" w:rsidP="00BA743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Список врачей, ответственных за проведение</w:t>
      </w:r>
    </w:p>
    <w:p w:rsidR="00BA7432" w:rsidRPr="008A7100" w:rsidRDefault="00BA7432" w:rsidP="00BA743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предварительных и периодических профилактических осмотров по организациям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  предприятиям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1.Плотникова Татьяна Ивановна (участок №1)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Вавожская РБ, аптеки, УО вавожского района, Вавожская школа, Вавож РЦДТ, детский сад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« Улыбка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детский сад «Березка»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с.Вавож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Большеволковская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детский сад,  СПК «Удмуртия», ООО СХП «Авангард».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2.Шихова Полина Николаевна (участок №2)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Вавож РЭС, Пожарная часть, Хлебозавод, Ветлечебница, СХПК «Колос»,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д.Новая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Бия,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Водзимонье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СХПК «Мичурина»,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Новобиинская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детский сад,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Зямбайгуртская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детский сад, детский сад «Журавушка» с . Вавож, ЦЗН Вавожского района, Вавожское лесничество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3.Андреева Анна Александровна (участок №3)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СХПК «Луч», «Горд Октябрь», СПК «Каменный Ключ»,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Гурезь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Пудгинская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детский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сад,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Каменноключинская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школа, отдел культуры( библиотека, музыкальная школа, музей), «Вавож ЖКХ»,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Можгагаз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 Почта России, АЗС, Вавож РСУ, ДЮСШ, ФОК « Здоровье»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4.Исупова Олеся Владимировна (участок №4)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«Восход»,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детский сад,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Тыловыл</w:t>
      </w:r>
      <w:proofErr w:type="spellEnd"/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Пельгинская</w:t>
      </w:r>
      <w:proofErr w:type="spellEnd"/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школа,  Универмаг, Кооператор, РАЙПО, общепит, молодежный центр, редакция газеты «Авангард», Центр социального обслуживания населения, Управление Пенсионного фонда, ООО « Альянс – строй»,  Администрация МО Вавожский  район.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Брызгаловская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Водзимонская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детский сад.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Эскандерова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Мария Павловна (участок №5)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ООО СХП «Жуе-Можга», ООО «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Какможлес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», ТД «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</w:t>
      </w:r>
      <w:proofErr w:type="spellEnd"/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»,ООО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«Какмож-1»,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детсткий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сад, Торфопредприятие Н-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Котья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918" w:rsidRDefault="00C73918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 к приказу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БУЗ УР «Вавожская РБ МЗ УР»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№08-ОД от 10.01.2024 г.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Прикрепление детского населения за врачами</w:t>
      </w:r>
      <w:r w:rsidR="00734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педиатрами на время отсутствия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врача  общей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практики для проведения профосмотров,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профпрививок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диспансерного наблюдения</w:t>
      </w: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Зефирова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О.Г. -    д.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Гуляево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Монья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>- 40 детей</w:t>
      </w: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 xml:space="preserve">Черняева К.Н.     – д.   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Ю.Какмож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Брызгалово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- 11 чел </w:t>
      </w: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 xml:space="preserve">Новоселова В.А.- </w:t>
      </w:r>
      <w:r w:rsidRPr="008A7100">
        <w:rPr>
          <w:rFonts w:ascii="Times New Roman" w:hAnsi="Times New Roman" w:cs="Times New Roman"/>
          <w:sz w:val="24"/>
          <w:szCs w:val="24"/>
        </w:rPr>
        <w:tab/>
        <w:t xml:space="preserve"> с. Водзимонье-190 чел</w:t>
      </w: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>Кузьмина Р.Л. -      ДДОУ «Журавушка», «Березка», «Улыбка» (с. Вавож), Вавожская    СОШ</w:t>
      </w:r>
      <w:r w:rsidRPr="008A7100">
        <w:rPr>
          <w:rFonts w:ascii="Times New Roman" w:hAnsi="Times New Roman" w:cs="Times New Roman"/>
          <w:sz w:val="24"/>
          <w:szCs w:val="24"/>
        </w:rPr>
        <w:tab/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Прикрепление </w:t>
      </w:r>
      <w:proofErr w:type="gram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взрослого  населения</w:t>
      </w:r>
      <w:proofErr w:type="gram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врачами</w:t>
      </w:r>
      <w:r w:rsidR="00C739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терапевтами  на время отсутствия врача</w:t>
      </w:r>
      <w:r w:rsidR="00C739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терапевта  и общей практики для проведения профосмотров, </w:t>
      </w: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профпрививок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диспансерного наблюдения</w:t>
      </w: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>Андреева А.А.   -                              Ожги ФАП, Т-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Пельга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ФАП,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Ст.Жуе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ФАП   </w:t>
      </w: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 xml:space="preserve">Шихова П.Н.     -                            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Волипельга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ВА, с. Вавож- ул. </w:t>
      </w:r>
      <w:proofErr w:type="spellStart"/>
      <w:proofErr w:type="gramStart"/>
      <w:r w:rsidRPr="008A7100">
        <w:rPr>
          <w:rFonts w:ascii="Times New Roman" w:hAnsi="Times New Roman" w:cs="Times New Roman"/>
          <w:sz w:val="24"/>
          <w:szCs w:val="24"/>
        </w:rPr>
        <w:t>Советская,Новая</w:t>
      </w:r>
      <w:proofErr w:type="spellEnd"/>
      <w:proofErr w:type="gramEnd"/>
      <w:r w:rsidRPr="008A7100">
        <w:rPr>
          <w:rFonts w:ascii="Times New Roman" w:hAnsi="Times New Roman" w:cs="Times New Roman"/>
          <w:sz w:val="24"/>
          <w:szCs w:val="24"/>
        </w:rPr>
        <w:t xml:space="preserve">, Молодежная,        </w:t>
      </w: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пер. Молодежный </w:t>
      </w:r>
    </w:p>
    <w:p w:rsidR="00BA7432" w:rsidRPr="008A7100" w:rsidRDefault="00BA7432" w:rsidP="00BA743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A7100">
        <w:rPr>
          <w:rFonts w:ascii="Times New Roman" w:hAnsi="Times New Roman" w:cs="Times New Roman"/>
          <w:sz w:val="24"/>
          <w:szCs w:val="24"/>
        </w:rPr>
        <w:t xml:space="preserve">Плотникова Т.И.  -                          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Водзимонье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ВА, </w:t>
      </w:r>
      <w:proofErr w:type="spellStart"/>
      <w:r w:rsidRPr="008A7100">
        <w:rPr>
          <w:rFonts w:ascii="Times New Roman" w:hAnsi="Times New Roman" w:cs="Times New Roman"/>
          <w:sz w:val="24"/>
          <w:szCs w:val="24"/>
        </w:rPr>
        <w:t>Брызгалово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BA7432" w:rsidRPr="008A7100" w:rsidRDefault="00BA7432" w:rsidP="00C73918">
      <w:pPr>
        <w:tabs>
          <w:tab w:val="left" w:pos="93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A7100">
        <w:rPr>
          <w:rFonts w:ascii="Times New Roman" w:hAnsi="Times New Roman" w:cs="Times New Roman"/>
          <w:sz w:val="24"/>
          <w:szCs w:val="24"/>
        </w:rPr>
        <w:t>Эскандерова</w:t>
      </w:r>
      <w:proofErr w:type="spellEnd"/>
      <w:r w:rsidRPr="008A7100">
        <w:rPr>
          <w:rFonts w:ascii="Times New Roman" w:hAnsi="Times New Roman" w:cs="Times New Roman"/>
          <w:sz w:val="24"/>
          <w:szCs w:val="24"/>
        </w:rPr>
        <w:t xml:space="preserve"> М.П. -                        с. Вавож- ул. Гагарина</w:t>
      </w:r>
    </w:p>
    <w:sectPr w:rsidR="00BA7432" w:rsidRPr="008A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6CBB"/>
    <w:multiLevelType w:val="hybridMultilevel"/>
    <w:tmpl w:val="ACA82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0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3D0"/>
    <w:rsid w:val="000005B4"/>
    <w:rsid w:val="000873D0"/>
    <w:rsid w:val="00734365"/>
    <w:rsid w:val="009341A4"/>
    <w:rsid w:val="00B862B9"/>
    <w:rsid w:val="00BA7432"/>
    <w:rsid w:val="00C73918"/>
    <w:rsid w:val="00D73E72"/>
    <w:rsid w:val="00DA210C"/>
    <w:rsid w:val="00E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1200"/>
  <w15:docId w15:val="{D92F5940-B19D-4F95-845F-91C910C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Кудрявцев</dc:creator>
  <cp:keywords/>
  <dc:description/>
  <cp:lastModifiedBy>User</cp:lastModifiedBy>
  <cp:revision>8</cp:revision>
  <dcterms:created xsi:type="dcterms:W3CDTF">2024-02-08T07:04:00Z</dcterms:created>
  <dcterms:modified xsi:type="dcterms:W3CDTF">2024-02-08T13:57:00Z</dcterms:modified>
</cp:coreProperties>
</file>